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0A60" w14:textId="2CA1FF69" w:rsidR="00A46BC3" w:rsidRPr="00A46BC3" w:rsidRDefault="001D5D6F" w:rsidP="00A46BC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</w:t>
      </w:r>
      <w:r w:rsidR="00DA77C1">
        <w:rPr>
          <w:rFonts w:ascii="Times New Roman" w:hAnsi="Times New Roman" w:cs="Times New Roman"/>
          <w:b/>
          <w:sz w:val="24"/>
          <w:szCs w:val="24"/>
        </w:rPr>
        <w:t>Y W</w:t>
      </w:r>
      <w:r w:rsidRPr="00A46BC3">
        <w:rPr>
          <w:rFonts w:ascii="Times New Roman" w:hAnsi="Times New Roman" w:cs="Times New Roman"/>
          <w:b/>
          <w:sz w:val="24"/>
          <w:szCs w:val="24"/>
        </w:rPr>
        <w:t xml:space="preserve"> INDYWIDUALN</w:t>
      </w:r>
      <w:r>
        <w:rPr>
          <w:rFonts w:ascii="Times New Roman" w:hAnsi="Times New Roman" w:cs="Times New Roman"/>
          <w:b/>
          <w:sz w:val="24"/>
          <w:szCs w:val="24"/>
        </w:rPr>
        <w:t>YM</w:t>
      </w:r>
    </w:p>
    <w:p w14:paraId="1B7A7D07" w14:textId="77777777" w:rsidR="009B44DB" w:rsidRDefault="001D5D6F" w:rsidP="00A46BC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BC3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>IE</w:t>
      </w:r>
      <w:r w:rsidRPr="00A46BC3">
        <w:rPr>
          <w:rFonts w:ascii="Times New Roman" w:hAnsi="Times New Roman" w:cs="Times New Roman"/>
          <w:b/>
          <w:sz w:val="24"/>
          <w:szCs w:val="24"/>
        </w:rPr>
        <w:t xml:space="preserve"> USAMODZIELNIENIA</w:t>
      </w:r>
      <w:r w:rsidR="009B44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C0D487" w14:textId="539483A6" w:rsidR="00FF12CC" w:rsidRDefault="009B44DB" w:rsidP="00A46BC3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Pr="009B44DB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</w:p>
    <w:p w14:paraId="15A8C81A" w14:textId="204BD52F" w:rsidR="009B44DB" w:rsidRPr="009B44DB" w:rsidRDefault="009B44DB" w:rsidP="00A46BC3">
      <w:pPr>
        <w:pStyle w:val="Bezodstpw"/>
        <w:jc w:val="center"/>
        <w:rPr>
          <w:rFonts w:ascii="Times New Roman" w:hAnsi="Times New Roman" w:cs="Times New Roman"/>
          <w:b/>
        </w:rPr>
      </w:pPr>
      <w:r w:rsidRPr="009B44DB">
        <w:rPr>
          <w:rFonts w:ascii="Times New Roman" w:hAnsi="Times New Roman" w:cs="Times New Roman"/>
          <w:bCs/>
        </w:rPr>
        <w:t xml:space="preserve">(data </w:t>
      </w:r>
      <w:r>
        <w:rPr>
          <w:rFonts w:ascii="Times New Roman" w:hAnsi="Times New Roman" w:cs="Times New Roman"/>
          <w:bCs/>
        </w:rPr>
        <w:t>sporządzenia</w:t>
      </w:r>
      <w:r w:rsidRPr="009B44DB">
        <w:rPr>
          <w:rFonts w:ascii="Times New Roman" w:hAnsi="Times New Roman" w:cs="Times New Roman"/>
          <w:bCs/>
        </w:rPr>
        <w:t xml:space="preserve"> IPU)</w:t>
      </w:r>
    </w:p>
    <w:p w14:paraId="3B217E11" w14:textId="77777777" w:rsidR="001D5D6F" w:rsidRDefault="001D5D6F" w:rsidP="001D5D6F">
      <w:pPr>
        <w:pStyle w:val="Bezodstpw"/>
        <w:jc w:val="both"/>
        <w:rPr>
          <w:rStyle w:val="CharStyle77"/>
          <w:rFonts w:ascii="Times New Roman" w:hAnsi="Times New Roman" w:cs="Times New Roman"/>
          <w:i/>
          <w:iCs/>
        </w:rPr>
      </w:pPr>
    </w:p>
    <w:p w14:paraId="6F717AD3" w14:textId="2DC9805D" w:rsidR="001D5D6F" w:rsidRPr="00A71080" w:rsidRDefault="001D5D6F" w:rsidP="001D5D6F">
      <w:pPr>
        <w:pStyle w:val="Bezodstpw"/>
        <w:jc w:val="both"/>
        <w:rPr>
          <w:rStyle w:val="CharStyle76"/>
          <w:rFonts w:ascii="Times New Roman" w:hAnsi="Times New Roman" w:cs="Times New Roman"/>
          <w:sz w:val="24"/>
          <w:szCs w:val="24"/>
        </w:rPr>
      </w:pPr>
      <w:r w:rsidRPr="00A71080">
        <w:rPr>
          <w:rStyle w:val="CharStyle77"/>
          <w:rFonts w:ascii="Times New Roman" w:hAnsi="Times New Roman" w:cs="Times New Roman"/>
          <w:i/>
          <w:iCs/>
          <w:sz w:val="24"/>
          <w:szCs w:val="24"/>
        </w:rPr>
        <w:t xml:space="preserve">Zgodnie z art. 145 ust. 6 pkt 1)i ust. 6a  ustawy z dnia 9 czerwca 2011r., o wspieraniu rodziny i systemie pieczy zastępczej </w:t>
      </w:r>
      <w:r w:rsidRPr="00A71080">
        <w:rPr>
          <w:rStyle w:val="CharStyle76"/>
          <w:rFonts w:ascii="Times New Roman" w:hAnsi="Times New Roman" w:cs="Times New Roman"/>
          <w:sz w:val="24"/>
          <w:szCs w:val="24"/>
        </w:rPr>
        <w:t xml:space="preserve">(Dz. U. z 2023r. poz. 1426 z </w:t>
      </w:r>
      <w:proofErr w:type="spellStart"/>
      <w:r w:rsidRPr="00A71080">
        <w:rPr>
          <w:rStyle w:val="CharStyle76"/>
          <w:rFonts w:ascii="Times New Roman" w:hAnsi="Times New Roman" w:cs="Times New Roman"/>
          <w:sz w:val="24"/>
          <w:szCs w:val="24"/>
        </w:rPr>
        <w:t>późn</w:t>
      </w:r>
      <w:proofErr w:type="spellEnd"/>
      <w:r w:rsidRPr="00A71080">
        <w:rPr>
          <w:rStyle w:val="CharStyle76"/>
          <w:rFonts w:ascii="Times New Roman" w:hAnsi="Times New Roman" w:cs="Times New Roman"/>
          <w:sz w:val="24"/>
          <w:szCs w:val="24"/>
        </w:rPr>
        <w:t>. zm.):</w:t>
      </w:r>
    </w:p>
    <w:p w14:paraId="350DEBB0" w14:textId="66FF28D2" w:rsidR="001D5D6F" w:rsidRPr="00A71080" w:rsidRDefault="001D5D6F" w:rsidP="001D5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1D5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usamodzielniana wspólnie z opiekunem usamodzielnienia:</w:t>
      </w:r>
      <w:r w:rsidRPr="00A71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D5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może dokonać, </w:t>
      </w:r>
      <w:r w:rsidRPr="00A71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1D5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zmiany sytuacji życiowej tej osoby</w:t>
      </w:r>
      <w:r w:rsidRPr="00A71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71080">
        <w:rPr>
          <w:rFonts w:ascii="Times New Roman" w:hAnsi="Times New Roman" w:cs="Times New Roman"/>
          <w:b/>
          <w:bCs/>
          <w:sz w:val="24"/>
          <w:szCs w:val="24"/>
        </w:rPr>
        <w:t>- zmian w indywidualnym programie usamodzielnienia.</w:t>
      </w:r>
    </w:p>
    <w:p w14:paraId="2A015E71" w14:textId="27FBD599" w:rsidR="001D5D6F" w:rsidRPr="001D5D6F" w:rsidRDefault="001D5D6F" w:rsidP="001D5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080">
        <w:rPr>
          <w:rFonts w:ascii="Times New Roman" w:hAnsi="Times New Roman" w:cs="Times New Roman"/>
          <w:b/>
          <w:bCs/>
          <w:sz w:val="24"/>
          <w:szCs w:val="24"/>
        </w:rPr>
        <w:t>Zmiany indywidualnego programu usamodzielnienia wymagają zatwierdzenia przez kierownika powiatowego centrum pomocy rodzinie powiatu właściwego do ponoszenia wydatków na finansowanie pomocy na kontynuowanie nauki i usamodzielnienie.”</w:t>
      </w:r>
    </w:p>
    <w:p w14:paraId="586BAE94" w14:textId="77777777" w:rsidR="001D5D6F" w:rsidRPr="00811696" w:rsidRDefault="001D5D6F" w:rsidP="00B60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540E7" w14:textId="77777777" w:rsidR="001D5D6F" w:rsidRPr="00811696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867AF4A" w14:textId="77777777" w:rsidR="001D5D6F" w:rsidRPr="00811696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11696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</w:t>
      </w:r>
    </w:p>
    <w:p w14:paraId="6CBC8DC3" w14:textId="77777777" w:rsidR="001D5D6F" w:rsidRPr="00C77964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1696">
        <w:rPr>
          <w:rFonts w:ascii="Times New Roman" w:hAnsi="Times New Roman" w:cs="Times New Roman"/>
          <w:sz w:val="20"/>
          <w:szCs w:val="20"/>
        </w:rPr>
        <w:t>(imię i nazwisko usamodzielnianego wychowanka)</w:t>
      </w:r>
    </w:p>
    <w:p w14:paraId="1897508D" w14:textId="77777777" w:rsidR="001D5D6F" w:rsidRPr="00811696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F9FB79" w14:textId="77777777" w:rsidR="001D5D6F" w:rsidRPr="00811696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1169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……………………………………………………………………………….</w:t>
      </w:r>
    </w:p>
    <w:p w14:paraId="34315163" w14:textId="77777777" w:rsidR="001D5D6F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1696">
        <w:rPr>
          <w:rFonts w:ascii="Times New Roman" w:hAnsi="Times New Roman" w:cs="Times New Roman"/>
          <w:sz w:val="20"/>
          <w:szCs w:val="20"/>
        </w:rPr>
        <w:t>( imię i nazwisko opiekuna usamodzielnienia)</w:t>
      </w:r>
    </w:p>
    <w:p w14:paraId="630C0354" w14:textId="77777777" w:rsidR="001D5D6F" w:rsidRDefault="001D5D6F" w:rsidP="001D5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E8887A" w14:textId="77777777" w:rsidR="001D5D6F" w:rsidRPr="00F43EFC" w:rsidRDefault="001D5D6F" w:rsidP="001D5D6F">
      <w:pPr>
        <w:pStyle w:val="Standard"/>
        <w:spacing w:after="0" w:line="240" w:lineRule="auto"/>
        <w:jc w:val="center"/>
      </w:pPr>
      <w:r w:rsidRPr="00F43EFC">
        <w:rPr>
          <w:rFonts w:ascii="Times New Roman" w:hAnsi="Times New Roman" w:cs="Times New Roman"/>
          <w:sz w:val="23"/>
          <w:szCs w:val="23"/>
        </w:rPr>
        <w:t>…........................................................................................</w:t>
      </w:r>
    </w:p>
    <w:p w14:paraId="19C89DCB" w14:textId="77777777" w:rsidR="001D5D6F" w:rsidRPr="00F43EFC" w:rsidRDefault="001D5D6F" w:rsidP="001D5D6F">
      <w:pPr>
        <w:pStyle w:val="Standard"/>
        <w:spacing w:after="0" w:line="240" w:lineRule="auto"/>
        <w:jc w:val="center"/>
        <w:rPr>
          <w:sz w:val="20"/>
          <w:szCs w:val="20"/>
        </w:rPr>
      </w:pPr>
      <w:r w:rsidRPr="00F43EFC">
        <w:rPr>
          <w:rFonts w:ascii="Times New Roman" w:hAnsi="Times New Roman" w:cs="Times New Roman"/>
          <w:sz w:val="20"/>
          <w:szCs w:val="20"/>
        </w:rPr>
        <w:t>(data sporządzenia dokumentu)</w:t>
      </w:r>
    </w:p>
    <w:p w14:paraId="68A5F5BD" w14:textId="77777777" w:rsidR="000C327F" w:rsidRDefault="000C327F" w:rsidP="00300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495801" w14:textId="319BA580" w:rsidR="001D5D6F" w:rsidRDefault="00A228B0" w:rsidP="003007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ZMIAN</w:t>
      </w:r>
      <w:r w:rsidR="00DA77C1">
        <w:rPr>
          <w:rFonts w:ascii="Times New Roman" w:hAnsi="Times New Roman" w:cs="Times New Roman"/>
          <w:b/>
          <w:bCs/>
          <w:sz w:val="23"/>
          <w:szCs w:val="23"/>
        </w:rPr>
        <w:t>Y</w:t>
      </w:r>
      <w:r w:rsidR="00A71080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14:paraId="628CCB98" w14:textId="603204B6" w:rsidR="00A71080" w:rsidRPr="00A46BC3" w:rsidRDefault="00456056" w:rsidP="00A71080">
      <w:pPr>
        <w:spacing w:line="480" w:lineRule="auto"/>
        <w:jc w:val="both"/>
        <w:rPr>
          <w:rFonts w:ascii="Times New Roman" w:hAnsi="Times New Roman" w:cs="Times New Roman"/>
        </w:rPr>
      </w:pPr>
      <w:r w:rsidRPr="00A46BC3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46BC3">
        <w:rPr>
          <w:rFonts w:ascii="Times New Roman" w:hAnsi="Times New Roman" w:cs="Times New Roman"/>
        </w:rPr>
        <w:t>…</w:t>
      </w:r>
      <w:r w:rsidR="00300786">
        <w:rPr>
          <w:rFonts w:ascii="Times New Roman" w:hAnsi="Times New Roman" w:cs="Times New Roman"/>
        </w:rPr>
        <w:t>....</w:t>
      </w:r>
      <w:r w:rsidR="001D5D6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0786">
        <w:rPr>
          <w:rFonts w:ascii="Times New Roman" w:hAnsi="Times New Roman" w:cs="Times New Roman"/>
        </w:rPr>
        <w:t>..</w:t>
      </w:r>
      <w:r w:rsidR="00A71080" w:rsidRPr="00A46BC3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A71080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214EA" w14:textId="77777777" w:rsidR="00B6065A" w:rsidRDefault="00B6065A" w:rsidP="00B6065A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</w:rPr>
        <w:t xml:space="preserve">Czy zmianie uległ termin realizacji pomocy na usamodzielnienie i zagospodarowanie, określony w Indywidualnym Programie Usamodzielnienia ( </w:t>
      </w:r>
      <w:r>
        <w:rPr>
          <w:rFonts w:ascii="Times New Roman" w:hAnsi="Times New Roman" w:cs="Times New Roman"/>
          <w:i/>
          <w:iCs/>
          <w:sz w:val="20"/>
          <w:szCs w:val="20"/>
        </w:rPr>
        <w:t>zaznaczyć właściwe)</w:t>
      </w:r>
      <w:r>
        <w:rPr>
          <w:rFonts w:ascii="Times New Roman" w:hAnsi="Times New Roman" w:cs="Times New Roman"/>
        </w:rPr>
        <w:t>:</w:t>
      </w:r>
    </w:p>
    <w:p w14:paraId="6ED947B8" w14:textId="77777777" w:rsidR="00B6065A" w:rsidRDefault="00B6065A" w:rsidP="00B6065A">
      <w:pPr>
        <w:pStyle w:val="Standard"/>
        <w:spacing w:line="276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</w:rPr>
        <w:t>TAK  / NIE</w:t>
      </w:r>
    </w:p>
    <w:p w14:paraId="20A161A5" w14:textId="77777777" w:rsidR="00B6065A" w:rsidRDefault="00B6065A" w:rsidP="00B6065A">
      <w:pPr>
        <w:pStyle w:val="Standard"/>
        <w:spacing w:line="480" w:lineRule="auto"/>
        <w:jc w:val="both"/>
      </w:pPr>
      <w:r>
        <w:rPr>
          <w:rFonts w:ascii="Times New Roman" w:hAnsi="Times New Roman" w:cs="Times New Roman"/>
        </w:rPr>
        <w:t>Jeśli TAK, proszę wskazać aktualny termin realizacji:</w:t>
      </w:r>
    </w:p>
    <w:p w14:paraId="6A2BBDE5" w14:textId="77777777" w:rsidR="00B6065A" w:rsidRDefault="00B6065A" w:rsidP="00B6065A">
      <w:pPr>
        <w:pStyle w:val="Standard"/>
        <w:spacing w:line="480" w:lineRule="auto"/>
        <w:jc w:val="both"/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3EA0AED" w14:textId="77777777" w:rsidR="00B6065A" w:rsidRDefault="00B6065A" w:rsidP="00A228B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0B787" w14:textId="6DCD3152" w:rsidR="00A228B0" w:rsidRPr="00A228B0" w:rsidRDefault="00A228B0" w:rsidP="00A228B0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A228B0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B0612D" w14:textId="2AC95B07" w:rsidR="00A71080" w:rsidRPr="00A228B0" w:rsidRDefault="00A228B0" w:rsidP="00A228B0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228B0">
        <w:rPr>
          <w:rFonts w:ascii="Times New Roman" w:hAnsi="Times New Roman" w:cs="Times New Roman"/>
          <w:sz w:val="24"/>
          <w:szCs w:val="24"/>
        </w:rPr>
        <w:t xml:space="preserve">Wprowadzone zmiany uzasadnione są zmianami sytuacji </w:t>
      </w:r>
      <w:r w:rsidR="009B44DB">
        <w:rPr>
          <w:rFonts w:ascii="Times New Roman" w:hAnsi="Times New Roman" w:cs="Times New Roman"/>
          <w:sz w:val="24"/>
          <w:szCs w:val="24"/>
        </w:rPr>
        <w:t>osoby usamodzielnianej</w:t>
      </w:r>
      <w:r w:rsidRPr="00A228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8B0">
        <w:rPr>
          <w:rFonts w:ascii="Times New Roman" w:hAnsi="Times New Roman" w:cs="Times New Roman"/>
          <w:sz w:val="24"/>
          <w:szCs w:val="24"/>
        </w:rPr>
        <w:t>tj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</w:t>
      </w:r>
      <w:r w:rsidR="009B4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7A9BC" w14:textId="77777777" w:rsidR="00A228B0" w:rsidRDefault="00A228B0" w:rsidP="00A7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E1D71" w14:textId="77777777" w:rsidR="00A71080" w:rsidRPr="00017B97" w:rsidRDefault="00A71080" w:rsidP="00A7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C7148" w14:textId="77777777" w:rsidR="00A71080" w:rsidRPr="00727A6A" w:rsidRDefault="00A71080" w:rsidP="00A71080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AA2D376" w14:textId="77777777" w:rsidR="00A71080" w:rsidRPr="00727A6A" w:rsidRDefault="00A71080" w:rsidP="00A71080">
      <w:pPr>
        <w:pStyle w:val="Standard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73CD1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zh-CN"/>
        </w:rPr>
      </w:pPr>
    </w:p>
    <w:p w14:paraId="6C050DF1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zh-CN"/>
        </w:rPr>
      </w:pPr>
    </w:p>
    <w:p w14:paraId="18F4C599" w14:textId="77777777" w:rsidR="00A71080" w:rsidRPr="00326BE4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zh-CN"/>
        </w:rPr>
      </w:pPr>
      <w:r w:rsidRPr="00326BE4">
        <w:rPr>
          <w:rFonts w:ascii="Times New Roman" w:eastAsia="Times New Roman" w:hAnsi="Times New Roman" w:cs="Times New Roman"/>
          <w:color w:val="000000"/>
          <w:lang w:eastAsia="zh-CN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zh-CN"/>
        </w:rPr>
        <w:t>...........</w:t>
      </w:r>
      <w:r w:rsidRPr="00326BE4">
        <w:rPr>
          <w:rFonts w:ascii="Times New Roman" w:eastAsia="Times New Roman" w:hAnsi="Times New Roman" w:cs="Times New Roman"/>
          <w:color w:val="000000"/>
          <w:lang w:eastAsia="zh-CN"/>
        </w:rPr>
        <w:tab/>
        <w:t>………………………………………………</w:t>
      </w:r>
    </w:p>
    <w:p w14:paraId="014D398E" w14:textId="77777777" w:rsidR="00A71080" w:rsidRPr="00326BE4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326BE4">
        <w:rPr>
          <w:rFonts w:ascii="Times New Roman" w:eastAsia="Times New Roman" w:hAnsi="Times New Roman" w:cs="Times New Roman"/>
          <w:lang w:eastAsia="zh-CN"/>
        </w:rPr>
        <w:t xml:space="preserve">           (</w:t>
      </w:r>
      <w:r>
        <w:rPr>
          <w:rFonts w:ascii="Times New Roman" w:eastAsia="Times New Roman" w:hAnsi="Times New Roman" w:cs="Times New Roman"/>
          <w:lang w:eastAsia="zh-CN"/>
        </w:rPr>
        <w:t xml:space="preserve">data i </w:t>
      </w:r>
      <w:r w:rsidRPr="00326BE4">
        <w:rPr>
          <w:rFonts w:ascii="Times New Roman" w:eastAsia="Times New Roman" w:hAnsi="Times New Roman" w:cs="Times New Roman"/>
          <w:lang w:eastAsia="zh-CN"/>
        </w:rPr>
        <w:t>podpis osoby usamodzielnianej)</w:t>
      </w:r>
      <w:r w:rsidRPr="00326BE4">
        <w:rPr>
          <w:rFonts w:ascii="Times New Roman" w:eastAsia="Times New Roman" w:hAnsi="Times New Roman" w:cs="Times New Roman"/>
          <w:lang w:eastAsia="zh-CN"/>
        </w:rPr>
        <w:tab/>
      </w:r>
      <w:r w:rsidRPr="00326BE4"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r w:rsidRPr="00326BE4">
        <w:rPr>
          <w:rFonts w:ascii="Times New Roman" w:eastAsia="Times New Roman" w:hAnsi="Times New Roman" w:cs="Times New Roman"/>
          <w:lang w:eastAsia="zh-CN"/>
        </w:rPr>
        <w:t>(</w:t>
      </w:r>
      <w:r>
        <w:rPr>
          <w:rFonts w:ascii="Times New Roman" w:eastAsia="Times New Roman" w:hAnsi="Times New Roman" w:cs="Times New Roman"/>
          <w:lang w:eastAsia="zh-CN"/>
        </w:rPr>
        <w:t xml:space="preserve">data i </w:t>
      </w:r>
      <w:r w:rsidRPr="00326BE4">
        <w:rPr>
          <w:rFonts w:ascii="Times New Roman" w:eastAsia="Times New Roman" w:hAnsi="Times New Roman" w:cs="Times New Roman"/>
          <w:lang w:eastAsia="zh-CN"/>
        </w:rPr>
        <w:t>podpis opiekuna usamodzielnienia)</w:t>
      </w:r>
    </w:p>
    <w:p w14:paraId="0AA5AE31" w14:textId="77777777" w:rsidR="00A71080" w:rsidRDefault="00A71080" w:rsidP="00A71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84AB9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6BF74DAB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096B92FF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7EF2F1DC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zh-CN"/>
        </w:rPr>
      </w:pPr>
    </w:p>
    <w:p w14:paraId="49359216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</w:t>
      </w:r>
      <w:r w:rsidRPr="00831990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>...</w:t>
      </w:r>
      <w:r w:rsidRPr="00831990"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...                   </w:t>
      </w:r>
    </w:p>
    <w:p w14:paraId="273237ED" w14:textId="77777777" w:rsidR="00A71080" w:rsidRPr="0083199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  <w:t xml:space="preserve">          (pieczątka i podpis pracownika PCPR)</w:t>
      </w:r>
    </w:p>
    <w:p w14:paraId="4C984215" w14:textId="77777777" w:rsidR="00A71080" w:rsidRPr="0083199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zh-CN"/>
        </w:rPr>
      </w:pPr>
    </w:p>
    <w:p w14:paraId="082C084F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C4768A9" w14:textId="6B933B4E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Zatwierdzam/nie zatwierdzam powyższy  </w:t>
      </w:r>
      <w:r w:rsidR="009B44D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Zmiany  w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Indywidualny</w:t>
      </w:r>
      <w:r w:rsidR="009B44D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Program</w:t>
      </w:r>
      <w:r w:rsidR="009B44DB">
        <w:rPr>
          <w:rFonts w:ascii="Times New Roman" w:eastAsia="Times New Roman" w:hAnsi="Times New Roman" w:cs="Times New Roman"/>
          <w:sz w:val="24"/>
          <w:szCs w:val="24"/>
          <w:lang w:eastAsia="zh-CN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Usamodzielnienia</w:t>
      </w:r>
    </w:p>
    <w:p w14:paraId="7A86EA71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DCE318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00D4E1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FF38851" w14:textId="77777777" w:rsidR="00A7108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C15753" w14:textId="77777777" w:rsidR="00A71080" w:rsidRPr="00831990" w:rsidRDefault="00A71080" w:rsidP="00A710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400B6F" w14:textId="77777777" w:rsidR="00A71080" w:rsidRPr="00FD60A1" w:rsidRDefault="00A71080" w:rsidP="00A7108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………………………………………..                                                           </w:t>
      </w:r>
      <w:r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FD60A1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(podpis Dyrektora PCPR)</w:t>
      </w:r>
    </w:p>
    <w:p w14:paraId="7EA5170D" w14:textId="0B2C2FA5" w:rsidR="0050599D" w:rsidRPr="00A46BC3" w:rsidRDefault="0050599D" w:rsidP="00A71080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50599D" w:rsidRPr="00A46BC3" w:rsidSect="00B60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276" w:left="1418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1443" w14:textId="77777777" w:rsidR="00CF04FE" w:rsidRDefault="00CF04FE" w:rsidP="00752435">
      <w:pPr>
        <w:spacing w:after="0" w:line="240" w:lineRule="auto"/>
      </w:pPr>
      <w:r>
        <w:separator/>
      </w:r>
    </w:p>
  </w:endnote>
  <w:endnote w:type="continuationSeparator" w:id="0">
    <w:p w14:paraId="1D15945F" w14:textId="77777777" w:rsidR="00CF04FE" w:rsidRDefault="00CF04FE" w:rsidP="0075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7A0D" w14:textId="77777777" w:rsidR="006C308C" w:rsidRDefault="006C30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774"/>
      <w:docPartObj>
        <w:docPartGallery w:val="Page Numbers (Bottom of Page)"/>
        <w:docPartUnique/>
      </w:docPartObj>
    </w:sdtPr>
    <w:sdtEndPr/>
    <w:sdtContent>
      <w:p w14:paraId="618238AD" w14:textId="77777777" w:rsidR="00A46BC3" w:rsidRDefault="00A46B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280">
          <w:rPr>
            <w:noProof/>
          </w:rPr>
          <w:t>2</w:t>
        </w:r>
        <w:r>
          <w:fldChar w:fldCharType="end"/>
        </w:r>
      </w:p>
    </w:sdtContent>
  </w:sdt>
  <w:p w14:paraId="5BC54293" w14:textId="77777777" w:rsidR="00A46BC3" w:rsidRDefault="00A46B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B659" w14:textId="77777777" w:rsidR="006C308C" w:rsidRDefault="006C3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67B6" w14:textId="77777777" w:rsidR="00CF04FE" w:rsidRDefault="00CF04FE" w:rsidP="00752435">
      <w:pPr>
        <w:spacing w:after="0" w:line="240" w:lineRule="auto"/>
      </w:pPr>
      <w:r>
        <w:separator/>
      </w:r>
    </w:p>
  </w:footnote>
  <w:footnote w:type="continuationSeparator" w:id="0">
    <w:p w14:paraId="0145DEBE" w14:textId="77777777" w:rsidR="00CF04FE" w:rsidRDefault="00CF04FE" w:rsidP="0075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7E0A" w14:textId="77777777" w:rsidR="006C308C" w:rsidRDefault="006C30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BBB8" w14:textId="7CC00FD2" w:rsidR="00AC6280" w:rsidRDefault="00AC6280" w:rsidP="00E8463F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>
      <w:rPr>
        <w:b w:val="0"/>
        <w:i/>
        <w:color w:val="auto"/>
        <w:sz w:val="20"/>
        <w:szCs w:val="20"/>
      </w:rPr>
      <w:t xml:space="preserve">Załącznik Nr </w:t>
    </w:r>
    <w:r w:rsidR="006C308C">
      <w:rPr>
        <w:b w:val="0"/>
        <w:i/>
        <w:color w:val="auto"/>
        <w:sz w:val="20"/>
        <w:szCs w:val="20"/>
      </w:rPr>
      <w:t>4</w:t>
    </w:r>
    <w:r>
      <w:rPr>
        <w:b w:val="0"/>
        <w:i/>
        <w:color w:val="auto"/>
        <w:sz w:val="20"/>
        <w:szCs w:val="20"/>
      </w:rPr>
      <w:t xml:space="preserve"> do „</w:t>
    </w:r>
    <w:r>
      <w:rPr>
        <w:rStyle w:val="CharStyle3"/>
        <w:bCs/>
        <w:i/>
        <w:color w:val="auto"/>
        <w:sz w:val="20"/>
        <w:szCs w:val="20"/>
      </w:rPr>
      <w:t xml:space="preserve">Procedury udzielania pomocy usamodzielnianym </w:t>
    </w:r>
    <w:r w:rsidRPr="00AC6280">
      <w:rPr>
        <w:rStyle w:val="CharStyle8"/>
        <w:bCs/>
        <w:i/>
        <w:color w:val="auto"/>
        <w:sz w:val="20"/>
        <w:szCs w:val="20"/>
        <w:u w:val="none"/>
      </w:rPr>
      <w:t>wychowankom</w:t>
    </w:r>
    <w:r>
      <w:rPr>
        <w:rStyle w:val="CharStyle8"/>
        <w:bCs/>
        <w:i/>
        <w:color w:val="auto"/>
        <w:sz w:val="20"/>
        <w:szCs w:val="20"/>
      </w:rPr>
      <w:t xml:space="preserve"> </w:t>
    </w:r>
    <w:r>
      <w:rPr>
        <w:rStyle w:val="CharStyle3"/>
        <w:bCs/>
        <w:i/>
        <w:color w:val="auto"/>
        <w:sz w:val="20"/>
        <w:szCs w:val="20"/>
      </w:rPr>
      <w:t>w Powiatowym Centrum Pomocy Rodzinie w Mińsku Mazowieckim”</w:t>
    </w:r>
  </w:p>
  <w:p w14:paraId="26103026" w14:textId="77777777" w:rsidR="00752435" w:rsidRDefault="007524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9DC7" w14:textId="77777777" w:rsidR="006C308C" w:rsidRDefault="006C30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3FF"/>
    <w:multiLevelType w:val="hybridMultilevel"/>
    <w:tmpl w:val="E50A2E6C"/>
    <w:lvl w:ilvl="0" w:tplc="92DC792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4127A86"/>
    <w:multiLevelType w:val="hybridMultilevel"/>
    <w:tmpl w:val="0002A838"/>
    <w:lvl w:ilvl="0" w:tplc="9320C0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7F3484"/>
    <w:multiLevelType w:val="hybridMultilevel"/>
    <w:tmpl w:val="65DE5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03377">
    <w:abstractNumId w:val="2"/>
  </w:num>
  <w:num w:numId="2" w16cid:durableId="1235121914">
    <w:abstractNumId w:val="1"/>
  </w:num>
  <w:num w:numId="3" w16cid:durableId="87858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E0"/>
    <w:rsid w:val="00055899"/>
    <w:rsid w:val="000C327F"/>
    <w:rsid w:val="001D5D6F"/>
    <w:rsid w:val="00235EBD"/>
    <w:rsid w:val="0029246A"/>
    <w:rsid w:val="002C10E3"/>
    <w:rsid w:val="00300786"/>
    <w:rsid w:val="00305872"/>
    <w:rsid w:val="00343EEA"/>
    <w:rsid w:val="00360EE6"/>
    <w:rsid w:val="00392DFD"/>
    <w:rsid w:val="00456056"/>
    <w:rsid w:val="004E5104"/>
    <w:rsid w:val="004E6BB3"/>
    <w:rsid w:val="0050599D"/>
    <w:rsid w:val="00532B04"/>
    <w:rsid w:val="00534F1E"/>
    <w:rsid w:val="0056582A"/>
    <w:rsid w:val="00583F0A"/>
    <w:rsid w:val="005A71BE"/>
    <w:rsid w:val="005C2B4D"/>
    <w:rsid w:val="005E70D5"/>
    <w:rsid w:val="006A0FEA"/>
    <w:rsid w:val="006C308C"/>
    <w:rsid w:val="00721FD5"/>
    <w:rsid w:val="007416D5"/>
    <w:rsid w:val="00752435"/>
    <w:rsid w:val="00761B9E"/>
    <w:rsid w:val="00830EC7"/>
    <w:rsid w:val="008A052E"/>
    <w:rsid w:val="008D1DF4"/>
    <w:rsid w:val="009B44DB"/>
    <w:rsid w:val="00A036C6"/>
    <w:rsid w:val="00A228B0"/>
    <w:rsid w:val="00A46BC3"/>
    <w:rsid w:val="00A71080"/>
    <w:rsid w:val="00AC6280"/>
    <w:rsid w:val="00B6065A"/>
    <w:rsid w:val="00BB7377"/>
    <w:rsid w:val="00BC2C4D"/>
    <w:rsid w:val="00BE26F1"/>
    <w:rsid w:val="00CC13DB"/>
    <w:rsid w:val="00CC438D"/>
    <w:rsid w:val="00CE7DE0"/>
    <w:rsid w:val="00CF04FE"/>
    <w:rsid w:val="00DA77C1"/>
    <w:rsid w:val="00DB647A"/>
    <w:rsid w:val="00E5154E"/>
    <w:rsid w:val="00E8463F"/>
    <w:rsid w:val="00EB45FB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FF429"/>
  <w15:docId w15:val="{1B3BA67D-E4C7-4826-A439-39935A68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0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435"/>
  </w:style>
  <w:style w:type="paragraph" w:styleId="Stopka">
    <w:name w:val="footer"/>
    <w:basedOn w:val="Normalny"/>
    <w:link w:val="StopkaZnak"/>
    <w:uiPriority w:val="99"/>
    <w:unhideWhenUsed/>
    <w:rsid w:val="00752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435"/>
  </w:style>
  <w:style w:type="paragraph" w:styleId="Tekstdymka">
    <w:name w:val="Balloon Text"/>
    <w:basedOn w:val="Normalny"/>
    <w:link w:val="TekstdymkaZnak"/>
    <w:uiPriority w:val="99"/>
    <w:semiHidden/>
    <w:unhideWhenUsed/>
    <w:rsid w:val="0075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3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46BC3"/>
    <w:pPr>
      <w:spacing w:after="0" w:line="240" w:lineRule="auto"/>
    </w:pPr>
  </w:style>
  <w:style w:type="paragraph" w:customStyle="1" w:styleId="Teksttreci3">
    <w:name w:val="Tekst treści (3)"/>
    <w:rsid w:val="00AC6280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eastAsia="pl-PL"/>
    </w:rPr>
  </w:style>
  <w:style w:type="character" w:customStyle="1" w:styleId="CharStyle3">
    <w:name w:val="CharStyle3"/>
    <w:rsid w:val="00AC6280"/>
    <w:rPr>
      <w:rFonts w:ascii="Times New Roman" w:eastAsia="Times New Roman" w:hAnsi="Times New Roman" w:cs="Times New Roman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effect w:val="none"/>
      <w:vertAlign w:val="baseline"/>
    </w:rPr>
  </w:style>
  <w:style w:type="character" w:customStyle="1" w:styleId="CharStyle8">
    <w:name w:val="CharStyle8"/>
    <w:rsid w:val="00AC6280"/>
    <w:rPr>
      <w:rFonts w:ascii="Times New Roman" w:eastAsia="Times New Roman" w:hAnsi="Times New Roman" w:cs="Times New Roman" w:hint="default"/>
      <w:b/>
      <w:bCs/>
      <w:i w:val="0"/>
      <w:iCs w:val="0"/>
      <w:color w:val="000000"/>
      <w:spacing w:val="0"/>
      <w:w w:val="100"/>
      <w:position w:val="0"/>
      <w:sz w:val="36"/>
      <w:szCs w:val="36"/>
      <w:u w:val="single"/>
      <w:vertAlign w:val="baseline"/>
    </w:rPr>
  </w:style>
  <w:style w:type="character" w:customStyle="1" w:styleId="CharStyle76">
    <w:name w:val="CharStyle76"/>
    <w:rsid w:val="001D5D6F"/>
    <w:rPr>
      <w:rFonts w:ascii="Arial" w:eastAsia="Arial" w:hAnsi="Arial" w:cs="Arial"/>
      <w:b w:val="0"/>
      <w:bCs w:val="0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" w:eastAsia="pl" w:bidi="pl"/>
    </w:rPr>
  </w:style>
  <w:style w:type="character" w:customStyle="1" w:styleId="CharStyle77">
    <w:name w:val="CharStyle77"/>
    <w:rsid w:val="001D5D6F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" w:eastAsia="pl" w:bidi="pl"/>
    </w:rPr>
  </w:style>
  <w:style w:type="paragraph" w:customStyle="1" w:styleId="Standard">
    <w:name w:val="Standard"/>
    <w:rsid w:val="001D5D6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Organizator Rodzinnej Pieczy Zastępczej Powiatu Mińskiego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Organizator Rodzinnej Pieczy Zastępczej Powiatu Mińskiego</dc:title>
  <dc:creator>Celinka</dc:creator>
  <cp:lastModifiedBy>Rozalia Broda</cp:lastModifiedBy>
  <cp:revision>11</cp:revision>
  <cp:lastPrinted>2021-01-12T09:41:00Z</cp:lastPrinted>
  <dcterms:created xsi:type="dcterms:W3CDTF">2023-07-12T07:07:00Z</dcterms:created>
  <dcterms:modified xsi:type="dcterms:W3CDTF">2026-04-28T13:48:00Z</dcterms:modified>
</cp:coreProperties>
</file>